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D2" w:rsidRPr="00A11BD2" w:rsidRDefault="00A11BD2" w:rsidP="00A11BD2">
      <w:pPr>
        <w:jc w:val="center"/>
        <w:rPr>
          <w:b/>
          <w:sz w:val="24"/>
          <w:szCs w:val="24"/>
        </w:rPr>
      </w:pPr>
      <w:r w:rsidRPr="00A11BD2">
        <w:rPr>
          <w:b/>
          <w:sz w:val="24"/>
          <w:szCs w:val="24"/>
        </w:rPr>
        <w:t>Družstvo vlastníků bytů Mozartova 4, Prostějov – bytové družstvo</w:t>
      </w:r>
    </w:p>
    <w:p w:rsidR="00A11BD2" w:rsidRPr="00A11BD2" w:rsidRDefault="00A11BD2" w:rsidP="00A11BD2">
      <w:pPr>
        <w:pBdr>
          <w:top w:val="single" w:sz="6" w:space="1" w:color="auto"/>
          <w:bottom w:val="single" w:sz="6" w:space="1" w:color="auto"/>
        </w:pBdr>
        <w:jc w:val="center"/>
      </w:pPr>
      <w:r w:rsidRPr="00A11BD2">
        <w:t xml:space="preserve">sídlo Mozartova 3804/4, 796 01 Prostějov, IČ 25305557, bankovní spojení 111166230/0300, </w:t>
      </w:r>
    </w:p>
    <w:p w:rsidR="00A11BD2" w:rsidRPr="00A11BD2" w:rsidRDefault="00A11BD2" w:rsidP="00A11BD2">
      <w:pPr>
        <w:pBdr>
          <w:top w:val="single" w:sz="6" w:space="1" w:color="auto"/>
          <w:bottom w:val="single" w:sz="6" w:space="1" w:color="auto"/>
        </w:pBdr>
        <w:jc w:val="center"/>
      </w:pPr>
      <w:r w:rsidRPr="00A11BD2">
        <w:t xml:space="preserve">  zapsáno v obchodním rejstříku, vedeném u Krajského soudu v Brně, vložka 2751, datová schránka</w:t>
      </w:r>
      <w:r w:rsidRPr="00A11BD2">
        <w:rPr>
          <w:noProof/>
        </w:rPr>
        <w:drawing>
          <wp:inline distT="19050" distB="19050" distL="19050" distR="19050">
            <wp:extent cx="190500" cy="190500"/>
            <wp:effectExtent l="0" t="0" r="0" b="0"/>
            <wp:docPr id="5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11BD2">
        <w:t xml:space="preserve"> 4zvz8kd,    </w:t>
      </w:r>
    </w:p>
    <w:p w:rsidR="00A11BD2" w:rsidRPr="00A11BD2" w:rsidRDefault="00A11BD2" w:rsidP="00A11BD2">
      <w:pPr>
        <w:pBdr>
          <w:top w:val="single" w:sz="6" w:space="1" w:color="auto"/>
          <w:bottom w:val="single" w:sz="6" w:space="1" w:color="auto"/>
        </w:pBdr>
        <w:jc w:val="center"/>
      </w:pPr>
      <w:r w:rsidRPr="00A11BD2">
        <w:t xml:space="preserve">           email: </w:t>
      </w:r>
      <w:hyperlink r:id="rId9" w:history="1">
        <w:r w:rsidRPr="00A11BD2">
          <w:rPr>
            <w:rStyle w:val="Hypertextovodkaz"/>
          </w:rPr>
          <w:t>radamozartova</w:t>
        </w:r>
        <w:r w:rsidRPr="00A11BD2">
          <w:rPr>
            <w:rStyle w:val="Hypertextovodkaz"/>
            <w:lang w:val="en-AU"/>
          </w:rPr>
          <w:t>@seznam.</w:t>
        </w:r>
        <w:proofErr w:type="gramStart"/>
        <w:r w:rsidRPr="00A11BD2">
          <w:rPr>
            <w:rStyle w:val="Hypertextovodkaz"/>
            <w:lang w:val="en-AU"/>
          </w:rPr>
          <w:t>cz</w:t>
        </w:r>
      </w:hyperlink>
      <w:r w:rsidRPr="00A11BD2">
        <w:rPr>
          <w:u w:val="single"/>
          <w:lang w:val="en-AU"/>
        </w:rPr>
        <w:t xml:space="preserve">, </w:t>
      </w:r>
      <w:r w:rsidRPr="00A11BD2">
        <w:rPr>
          <w:u w:val="single"/>
        </w:rPr>
        <w:t xml:space="preserve"> http</w:t>
      </w:r>
      <w:proofErr w:type="gramEnd"/>
      <w:r w:rsidRPr="00A11BD2">
        <w:rPr>
          <w:u w:val="single"/>
        </w:rPr>
        <w:t xml:space="preserve">: </w:t>
      </w:r>
      <w:hyperlink r:id="rId10" w:history="1">
        <w:r w:rsidRPr="00A11BD2">
          <w:rPr>
            <w:rStyle w:val="Hypertextovodkaz"/>
          </w:rPr>
          <w:t>www.mozartova4.wbs.cz</w:t>
        </w:r>
      </w:hyperlink>
    </w:p>
    <w:p w:rsidR="0048242E" w:rsidRDefault="0048242E" w:rsidP="00D0037A">
      <w:pPr>
        <w:pStyle w:val="Nzev"/>
        <w:jc w:val="left"/>
        <w:rPr>
          <w:caps/>
          <w:szCs w:val="22"/>
        </w:rPr>
      </w:pPr>
    </w:p>
    <w:p w:rsidR="00904E8E" w:rsidRDefault="00F229F4" w:rsidP="00904E8E">
      <w:pPr>
        <w:pStyle w:val="Nzev"/>
        <w:rPr>
          <w:caps/>
          <w:szCs w:val="22"/>
        </w:rPr>
      </w:pPr>
      <w:r w:rsidRPr="0035695B">
        <w:rPr>
          <w:caps/>
          <w:szCs w:val="22"/>
        </w:rPr>
        <w:t>žádost o podnájem</w:t>
      </w:r>
    </w:p>
    <w:p w:rsidR="0035695B" w:rsidRPr="0035695B" w:rsidRDefault="0035695B" w:rsidP="0048242E">
      <w:pPr>
        <w:pStyle w:val="Nzev"/>
        <w:jc w:val="left"/>
        <w:rPr>
          <w:caps/>
          <w:szCs w:val="22"/>
        </w:rPr>
      </w:pPr>
    </w:p>
    <w:p w:rsidR="0035695B" w:rsidRPr="0035695B" w:rsidRDefault="0035695B" w:rsidP="0035695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bytu </w:t>
      </w:r>
      <w:proofErr w:type="gramStart"/>
      <w:r>
        <w:rPr>
          <w:sz w:val="22"/>
          <w:szCs w:val="22"/>
        </w:rPr>
        <w:t>číslo</w:t>
      </w:r>
      <w:r w:rsidRPr="0035695B">
        <w:rPr>
          <w:sz w:val="22"/>
          <w:szCs w:val="22"/>
        </w:rPr>
        <w:t>:</w:t>
      </w:r>
      <w:r w:rsidR="0048242E">
        <w:rPr>
          <w:sz w:val="22"/>
          <w:szCs w:val="22"/>
        </w:rPr>
        <w:t xml:space="preserve">  </w:t>
      </w:r>
      <w:r w:rsidR="00723536">
        <w:rPr>
          <w:b/>
          <w:sz w:val="22"/>
          <w:szCs w:val="22"/>
        </w:rPr>
        <w:t xml:space="preserve">          </w:t>
      </w:r>
      <w:r w:rsidR="0086506C" w:rsidRPr="0086506C">
        <w:rPr>
          <w:sz w:val="22"/>
          <w:szCs w:val="22"/>
        </w:rPr>
        <w:t>nacházející</w:t>
      </w:r>
      <w:proofErr w:type="gramEnd"/>
      <w:r w:rsidR="0086506C" w:rsidRPr="0086506C">
        <w:rPr>
          <w:sz w:val="22"/>
          <w:szCs w:val="22"/>
        </w:rPr>
        <w:t xml:space="preserve"> se v</w:t>
      </w:r>
      <w:r w:rsidR="0086506C">
        <w:rPr>
          <w:sz w:val="22"/>
          <w:szCs w:val="22"/>
        </w:rPr>
        <w:t> </w:t>
      </w:r>
      <w:r w:rsidR="00723536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na adrese: </w:t>
      </w:r>
      <w:r w:rsidR="0048242E">
        <w:rPr>
          <w:sz w:val="22"/>
          <w:szCs w:val="22"/>
        </w:rPr>
        <w:t xml:space="preserve">Mozartova 3804/4, 79601 Prostějov </w:t>
      </w:r>
    </w:p>
    <w:p w:rsidR="00497F8F" w:rsidRPr="0035695B" w:rsidRDefault="0035695B" w:rsidP="008234D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F229F4" w:rsidRPr="0035695B">
        <w:rPr>
          <w:sz w:val="22"/>
          <w:szCs w:val="22"/>
        </w:rPr>
        <w:t xml:space="preserve">ájemce </w:t>
      </w:r>
      <w:r>
        <w:rPr>
          <w:sz w:val="22"/>
          <w:szCs w:val="22"/>
        </w:rPr>
        <w:t>(</w:t>
      </w:r>
      <w:r w:rsidR="00F229F4" w:rsidRPr="0035695B">
        <w:rPr>
          <w:sz w:val="22"/>
          <w:szCs w:val="22"/>
        </w:rPr>
        <w:t>člen družstva</w:t>
      </w:r>
      <w:r>
        <w:rPr>
          <w:sz w:val="22"/>
          <w:szCs w:val="22"/>
        </w:rPr>
        <w:t>)</w:t>
      </w:r>
      <w:r w:rsidR="00F229F4" w:rsidRPr="0035695B">
        <w:rPr>
          <w:sz w:val="22"/>
          <w:szCs w:val="22"/>
        </w:rPr>
        <w:t>:</w:t>
      </w:r>
      <w:r w:rsidR="00723536">
        <w:rPr>
          <w:sz w:val="22"/>
          <w:szCs w:val="22"/>
        </w:rPr>
        <w:t xml:space="preserve">                                            </w:t>
      </w:r>
      <w:r w:rsidR="0086506C">
        <w:rPr>
          <w:sz w:val="22"/>
          <w:szCs w:val="22"/>
        </w:rPr>
        <w:t xml:space="preserve">, </w:t>
      </w:r>
      <w:proofErr w:type="gramStart"/>
      <w:r w:rsidR="0086506C">
        <w:rPr>
          <w:sz w:val="22"/>
          <w:szCs w:val="22"/>
        </w:rPr>
        <w:t xml:space="preserve">bytem </w:t>
      </w:r>
      <w:r w:rsidR="0048242E">
        <w:rPr>
          <w:sz w:val="22"/>
          <w:szCs w:val="22"/>
        </w:rPr>
        <w:t xml:space="preserve"> Mozartova</w:t>
      </w:r>
      <w:proofErr w:type="gramEnd"/>
      <w:r w:rsidR="0048242E">
        <w:rPr>
          <w:sz w:val="22"/>
          <w:szCs w:val="22"/>
        </w:rPr>
        <w:t xml:space="preserve"> 3804/4, 79601 Prostějov. </w:t>
      </w:r>
    </w:p>
    <w:p w:rsidR="00F229F4" w:rsidRPr="0035695B" w:rsidRDefault="00F229F4">
      <w:pPr>
        <w:rPr>
          <w:sz w:val="22"/>
          <w:szCs w:val="22"/>
        </w:rPr>
      </w:pPr>
    </w:p>
    <w:p w:rsidR="0035695B" w:rsidRDefault="0035695B">
      <w:pPr>
        <w:rPr>
          <w:sz w:val="22"/>
          <w:szCs w:val="22"/>
        </w:rPr>
      </w:pPr>
    </w:p>
    <w:p w:rsidR="0035695B" w:rsidRDefault="00F229F4" w:rsidP="0035695B">
      <w:pPr>
        <w:jc w:val="center"/>
        <w:rPr>
          <w:sz w:val="22"/>
          <w:szCs w:val="22"/>
        </w:rPr>
      </w:pPr>
      <w:r w:rsidRPr="0035695B">
        <w:rPr>
          <w:sz w:val="22"/>
          <w:szCs w:val="22"/>
        </w:rPr>
        <w:t>Žádá</w:t>
      </w:r>
      <w:r w:rsidR="0035695B">
        <w:rPr>
          <w:sz w:val="22"/>
          <w:szCs w:val="22"/>
        </w:rPr>
        <w:t>m</w:t>
      </w:r>
      <w:r w:rsidRPr="0035695B">
        <w:rPr>
          <w:sz w:val="22"/>
          <w:szCs w:val="22"/>
        </w:rPr>
        <w:t xml:space="preserve"> tímto o souhlas s podnájmem výše uvedeného bytu</w:t>
      </w:r>
    </w:p>
    <w:p w:rsidR="0035695B" w:rsidRDefault="0035695B" w:rsidP="0035695B">
      <w:pPr>
        <w:jc w:val="center"/>
        <w:rPr>
          <w:sz w:val="22"/>
          <w:szCs w:val="22"/>
        </w:rPr>
      </w:pPr>
    </w:p>
    <w:p w:rsidR="00F229F4" w:rsidRPr="0035695B" w:rsidRDefault="0035695B" w:rsidP="0035695B">
      <w:pPr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F229F4" w:rsidRPr="0035695B">
        <w:rPr>
          <w:sz w:val="22"/>
          <w:szCs w:val="22"/>
        </w:rPr>
        <w:t>d:</w:t>
      </w:r>
      <w:r w:rsidR="007F5C55" w:rsidRPr="0035695B">
        <w:rPr>
          <w:sz w:val="22"/>
          <w:szCs w:val="22"/>
        </w:rPr>
        <w:t xml:space="preserve"> </w:t>
      </w:r>
      <w:r w:rsidR="00723536"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>d</w:t>
      </w:r>
      <w:r w:rsidR="00945801" w:rsidRPr="0035695B">
        <w:rPr>
          <w:sz w:val="22"/>
          <w:szCs w:val="22"/>
        </w:rPr>
        <w:t>o</w:t>
      </w:r>
      <w:proofErr w:type="gramEnd"/>
      <w:r w:rsidR="00945801" w:rsidRPr="0035695B">
        <w:rPr>
          <w:sz w:val="22"/>
          <w:szCs w:val="22"/>
        </w:rPr>
        <w:t>:</w:t>
      </w:r>
      <w:r w:rsidR="0048242E">
        <w:rPr>
          <w:sz w:val="22"/>
          <w:szCs w:val="22"/>
        </w:rPr>
        <w:t xml:space="preserve"> </w:t>
      </w:r>
      <w:r w:rsidR="00723536">
        <w:rPr>
          <w:sz w:val="22"/>
          <w:szCs w:val="22"/>
        </w:rPr>
        <w:t xml:space="preserve"> </w:t>
      </w:r>
    </w:p>
    <w:p w:rsidR="00F229F4" w:rsidRPr="0035695B" w:rsidRDefault="00F229F4">
      <w:pPr>
        <w:rPr>
          <w:sz w:val="22"/>
          <w:szCs w:val="22"/>
        </w:rPr>
      </w:pPr>
    </w:p>
    <w:tbl>
      <w:tblPr>
        <w:tblW w:w="214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1"/>
        <w:gridCol w:w="1851"/>
      </w:tblGrid>
      <w:tr w:rsidR="00EC77DA" w:rsidRPr="0035695B" w:rsidTr="00EC77DA">
        <w:trPr>
          <w:trHeight w:val="275"/>
        </w:trPr>
        <w:tc>
          <w:tcPr>
            <w:tcW w:w="29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C0C0C0" w:fill="FFFFFF"/>
            <w:noWrap/>
            <w:vAlign w:val="center"/>
            <w:hideMark/>
          </w:tcPr>
          <w:p w:rsidR="00EC77DA" w:rsidRPr="0035695B" w:rsidRDefault="00EC77DA" w:rsidP="00F765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80" w:fill="FFFFFF"/>
            <w:noWrap/>
            <w:vAlign w:val="bottom"/>
            <w:hideMark/>
          </w:tcPr>
          <w:p w:rsidR="00EC77DA" w:rsidRPr="0035695B" w:rsidRDefault="00EC77DA" w:rsidP="00EC77DA">
            <w:pPr>
              <w:rPr>
                <w:sz w:val="22"/>
                <w:szCs w:val="22"/>
              </w:rPr>
            </w:pPr>
            <w:r w:rsidRPr="0035695B">
              <w:rPr>
                <w:sz w:val="22"/>
                <w:szCs w:val="22"/>
              </w:rPr>
              <w:t> Těmto osobám:</w:t>
            </w:r>
          </w:p>
          <w:p w:rsidR="00EC77DA" w:rsidRPr="0035695B" w:rsidRDefault="00EC77DA" w:rsidP="00F765B7">
            <w:pPr>
              <w:rPr>
                <w:sz w:val="22"/>
                <w:szCs w:val="22"/>
              </w:rPr>
            </w:pPr>
          </w:p>
        </w:tc>
      </w:tr>
    </w:tbl>
    <w:p w:rsidR="00F229F4" w:rsidRPr="0035695B" w:rsidRDefault="00F229F4" w:rsidP="00EC77DA">
      <w:pPr>
        <w:ind w:left="1004"/>
        <w:rPr>
          <w:sz w:val="22"/>
          <w:szCs w:val="22"/>
        </w:rPr>
      </w:pPr>
    </w:p>
    <w:p w:rsidR="00EC77DA" w:rsidRDefault="0035695B" w:rsidP="00EC77DA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="007F5C55" w:rsidRPr="0035695B">
        <w:rPr>
          <w:sz w:val="22"/>
          <w:szCs w:val="22"/>
        </w:rPr>
        <w:t>méno, příjmení:</w:t>
      </w:r>
      <w:r w:rsidR="007F5C55" w:rsidRPr="0035695B">
        <w:rPr>
          <w:sz w:val="22"/>
          <w:szCs w:val="22"/>
        </w:rPr>
        <w:tab/>
      </w:r>
      <w:r w:rsidR="00723536">
        <w:rPr>
          <w:b/>
          <w:sz w:val="22"/>
          <w:szCs w:val="22"/>
        </w:rPr>
        <w:t xml:space="preserve"> </w:t>
      </w:r>
      <w:r w:rsidR="00723536">
        <w:rPr>
          <w:b/>
          <w:sz w:val="22"/>
          <w:szCs w:val="22"/>
        </w:rPr>
        <w:tab/>
      </w:r>
      <w:r w:rsidR="00723536">
        <w:rPr>
          <w:b/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občanství: </w:t>
      </w:r>
      <w:r>
        <w:rPr>
          <w:sz w:val="22"/>
          <w:szCs w:val="22"/>
        </w:rPr>
        <w:tab/>
      </w:r>
    </w:p>
    <w:p w:rsidR="0035695B" w:rsidRPr="0035695B" w:rsidRDefault="0035695B" w:rsidP="00EC77DA">
      <w:pPr>
        <w:rPr>
          <w:sz w:val="22"/>
          <w:szCs w:val="22"/>
        </w:rPr>
      </w:pPr>
    </w:p>
    <w:p w:rsidR="007F5C55" w:rsidRDefault="0035695B" w:rsidP="00EC77DA">
      <w:pPr>
        <w:rPr>
          <w:sz w:val="22"/>
          <w:szCs w:val="22"/>
        </w:rPr>
      </w:pPr>
      <w:r>
        <w:rPr>
          <w:sz w:val="22"/>
          <w:szCs w:val="22"/>
        </w:rPr>
        <w:t xml:space="preserve">dat. </w:t>
      </w:r>
      <w:proofErr w:type="gramStart"/>
      <w:r>
        <w:rPr>
          <w:sz w:val="22"/>
          <w:szCs w:val="22"/>
        </w:rPr>
        <w:t>narození</w:t>
      </w:r>
      <w:proofErr w:type="gramEnd"/>
      <w:r>
        <w:rPr>
          <w:sz w:val="22"/>
          <w:szCs w:val="22"/>
        </w:rPr>
        <w:t>:</w:t>
      </w:r>
      <w:r w:rsidR="007F5C55" w:rsidRPr="0035695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3536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="007F5C55" w:rsidRPr="0035695B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k</w:t>
      </w:r>
      <w:r w:rsidR="007F5C55" w:rsidRPr="0035695B">
        <w:rPr>
          <w:sz w:val="22"/>
          <w:szCs w:val="22"/>
        </w:rPr>
        <w:t>ontakt:</w:t>
      </w:r>
      <w:r w:rsidR="007F5C55" w:rsidRPr="0035695B">
        <w:rPr>
          <w:sz w:val="22"/>
          <w:szCs w:val="22"/>
        </w:rPr>
        <w:tab/>
      </w:r>
    </w:p>
    <w:p w:rsidR="0035695B" w:rsidRDefault="0035695B" w:rsidP="00EC77DA">
      <w:pPr>
        <w:rPr>
          <w:sz w:val="22"/>
          <w:szCs w:val="22"/>
        </w:rPr>
      </w:pPr>
    </w:p>
    <w:p w:rsidR="007F5C55" w:rsidRDefault="0035695B" w:rsidP="00EC77DA">
      <w:pPr>
        <w:rPr>
          <w:sz w:val="22"/>
          <w:szCs w:val="22"/>
        </w:rPr>
      </w:pPr>
      <w:r>
        <w:rPr>
          <w:sz w:val="22"/>
          <w:szCs w:val="22"/>
        </w:rPr>
        <w:t>trvale bytem: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6506C" w:rsidRPr="0035695B" w:rsidRDefault="0086506C" w:rsidP="00EC77DA">
      <w:pPr>
        <w:rPr>
          <w:sz w:val="22"/>
          <w:szCs w:val="22"/>
        </w:rPr>
      </w:pPr>
    </w:p>
    <w:p w:rsidR="0035695B" w:rsidRDefault="0035695B" w:rsidP="0035695B">
      <w:pPr>
        <w:rPr>
          <w:sz w:val="22"/>
          <w:szCs w:val="22"/>
        </w:rPr>
      </w:pPr>
    </w:p>
    <w:p w:rsidR="0035695B" w:rsidRDefault="0035695B" w:rsidP="0035695B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Pr="0035695B">
        <w:rPr>
          <w:sz w:val="22"/>
          <w:szCs w:val="22"/>
        </w:rPr>
        <w:t>méno, příjmení:</w:t>
      </w:r>
      <w:r w:rsidRPr="0035695B">
        <w:rPr>
          <w:sz w:val="22"/>
          <w:szCs w:val="22"/>
        </w:rPr>
        <w:tab/>
      </w:r>
      <w:r w:rsidR="00723536">
        <w:rPr>
          <w:sz w:val="22"/>
          <w:szCs w:val="22"/>
        </w:rPr>
        <w:tab/>
      </w:r>
      <w:r w:rsidR="00723536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občanství: </w:t>
      </w:r>
      <w:r>
        <w:rPr>
          <w:sz w:val="22"/>
          <w:szCs w:val="22"/>
        </w:rPr>
        <w:tab/>
      </w:r>
    </w:p>
    <w:p w:rsidR="0035695B" w:rsidRPr="0035695B" w:rsidRDefault="0035695B" w:rsidP="0035695B">
      <w:pPr>
        <w:rPr>
          <w:sz w:val="22"/>
          <w:szCs w:val="22"/>
        </w:rPr>
      </w:pPr>
    </w:p>
    <w:p w:rsidR="0035695B" w:rsidRDefault="0035695B" w:rsidP="0035695B">
      <w:pPr>
        <w:rPr>
          <w:sz w:val="22"/>
          <w:szCs w:val="22"/>
        </w:rPr>
      </w:pPr>
      <w:r>
        <w:rPr>
          <w:sz w:val="22"/>
          <w:szCs w:val="22"/>
        </w:rPr>
        <w:t xml:space="preserve">dat. </w:t>
      </w:r>
      <w:proofErr w:type="gramStart"/>
      <w:r>
        <w:rPr>
          <w:sz w:val="22"/>
          <w:szCs w:val="22"/>
        </w:rPr>
        <w:t>narození</w:t>
      </w:r>
      <w:proofErr w:type="gramEnd"/>
      <w:r>
        <w:rPr>
          <w:sz w:val="22"/>
          <w:szCs w:val="22"/>
        </w:rPr>
        <w:t>:</w:t>
      </w:r>
      <w:r w:rsidRPr="0035695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3536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Pr="0035695B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k</w:t>
      </w:r>
      <w:r w:rsidRPr="0035695B">
        <w:rPr>
          <w:sz w:val="22"/>
          <w:szCs w:val="22"/>
        </w:rPr>
        <w:t>ontakt:</w:t>
      </w:r>
      <w:r w:rsidRPr="0035695B">
        <w:rPr>
          <w:sz w:val="22"/>
          <w:szCs w:val="22"/>
        </w:rPr>
        <w:tab/>
      </w:r>
    </w:p>
    <w:p w:rsidR="0035695B" w:rsidRDefault="0035695B" w:rsidP="0035695B">
      <w:pPr>
        <w:rPr>
          <w:sz w:val="22"/>
          <w:szCs w:val="22"/>
        </w:rPr>
      </w:pPr>
    </w:p>
    <w:p w:rsidR="0035695B" w:rsidRDefault="0035695B" w:rsidP="0035695B">
      <w:pPr>
        <w:rPr>
          <w:sz w:val="22"/>
          <w:szCs w:val="22"/>
        </w:rPr>
      </w:pPr>
      <w:r>
        <w:rPr>
          <w:sz w:val="22"/>
          <w:szCs w:val="22"/>
        </w:rPr>
        <w:t>trvale bytem: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3536">
        <w:rPr>
          <w:sz w:val="22"/>
          <w:szCs w:val="22"/>
        </w:rPr>
        <w:tab/>
      </w:r>
      <w:r w:rsidR="0086506C">
        <w:rPr>
          <w:sz w:val="22"/>
          <w:szCs w:val="22"/>
        </w:rPr>
        <w:t xml:space="preserve"> </w:t>
      </w:r>
    </w:p>
    <w:p w:rsidR="0035695B" w:rsidRDefault="0035695B" w:rsidP="0035695B">
      <w:pPr>
        <w:rPr>
          <w:sz w:val="22"/>
          <w:szCs w:val="22"/>
        </w:rPr>
      </w:pPr>
    </w:p>
    <w:p w:rsidR="0035695B" w:rsidRPr="0035695B" w:rsidRDefault="0035695B" w:rsidP="0035695B">
      <w:pPr>
        <w:rPr>
          <w:sz w:val="22"/>
          <w:szCs w:val="22"/>
        </w:rPr>
      </w:pPr>
    </w:p>
    <w:p w:rsidR="007F5C55" w:rsidRPr="0035695B" w:rsidRDefault="007F5C55" w:rsidP="00EC77DA">
      <w:pPr>
        <w:rPr>
          <w:sz w:val="22"/>
          <w:szCs w:val="22"/>
        </w:rPr>
      </w:pPr>
    </w:p>
    <w:tbl>
      <w:tblPr>
        <w:tblpPr w:leftFromText="141" w:rightFromText="141" w:vertAnchor="text" w:horzAnchor="margin" w:tblpYSpec="inside"/>
        <w:tblW w:w="560" w:type="dxa"/>
        <w:tblCellMar>
          <w:left w:w="70" w:type="dxa"/>
          <w:right w:w="70" w:type="dxa"/>
        </w:tblCellMar>
        <w:tblLook w:val="04A0"/>
      </w:tblPr>
      <w:tblGrid>
        <w:gridCol w:w="280"/>
        <w:gridCol w:w="280"/>
      </w:tblGrid>
      <w:tr w:rsidR="00EC77DA" w:rsidRPr="0035695B" w:rsidTr="00EC77DA">
        <w:trPr>
          <w:trHeight w:val="360"/>
        </w:trPr>
        <w:tc>
          <w:tcPr>
            <w:tcW w:w="2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C0C0C0" w:fill="FFFFFF"/>
            <w:noWrap/>
            <w:vAlign w:val="center"/>
            <w:hideMark/>
          </w:tcPr>
          <w:p w:rsidR="00EC77DA" w:rsidRPr="0035695B" w:rsidRDefault="00EC77DA" w:rsidP="00EC77DA">
            <w:pPr>
              <w:jc w:val="center"/>
              <w:rPr>
                <w:b/>
                <w:bCs/>
                <w:sz w:val="22"/>
                <w:szCs w:val="22"/>
              </w:rPr>
            </w:pPr>
            <w:r w:rsidRPr="003569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80" w:fill="FFFFFF"/>
            <w:noWrap/>
            <w:vAlign w:val="bottom"/>
            <w:hideMark/>
          </w:tcPr>
          <w:p w:rsidR="00EC77DA" w:rsidRPr="0035695B" w:rsidRDefault="00EC77DA" w:rsidP="00EC77DA">
            <w:pPr>
              <w:rPr>
                <w:sz w:val="22"/>
                <w:szCs w:val="22"/>
              </w:rPr>
            </w:pPr>
            <w:r w:rsidRPr="0035695B">
              <w:rPr>
                <w:sz w:val="22"/>
                <w:szCs w:val="22"/>
              </w:rPr>
              <w:t> </w:t>
            </w:r>
          </w:p>
        </w:tc>
      </w:tr>
    </w:tbl>
    <w:p w:rsidR="00EC77DA" w:rsidRPr="0035695B" w:rsidRDefault="00EC77DA" w:rsidP="00EC77DA">
      <w:pPr>
        <w:rPr>
          <w:sz w:val="22"/>
          <w:szCs w:val="22"/>
        </w:rPr>
      </w:pPr>
      <w:r w:rsidRPr="0035695B">
        <w:rPr>
          <w:sz w:val="22"/>
          <w:szCs w:val="22"/>
        </w:rPr>
        <w:t>Neznám dosud konkrétního podnájemce</w:t>
      </w:r>
      <w:r w:rsidR="007F5C55" w:rsidRPr="0035695B">
        <w:rPr>
          <w:sz w:val="22"/>
          <w:szCs w:val="22"/>
        </w:rPr>
        <w:t xml:space="preserve"> a nahlásím do </w:t>
      </w:r>
      <w:r w:rsidR="0035695B">
        <w:rPr>
          <w:sz w:val="22"/>
          <w:szCs w:val="22"/>
        </w:rPr>
        <w:t>3</w:t>
      </w:r>
      <w:r w:rsidR="007F5C55" w:rsidRPr="0035695B">
        <w:rPr>
          <w:sz w:val="22"/>
          <w:szCs w:val="22"/>
        </w:rPr>
        <w:t xml:space="preserve"> dnů ode dne uzavření podnájemní smlouvy.</w:t>
      </w:r>
    </w:p>
    <w:p w:rsidR="005451FB" w:rsidRPr="0035695B" w:rsidRDefault="005451FB" w:rsidP="00EC77DA">
      <w:pPr>
        <w:spacing w:line="360" w:lineRule="auto"/>
        <w:rPr>
          <w:b/>
          <w:bCs/>
          <w:sz w:val="22"/>
          <w:szCs w:val="22"/>
        </w:rPr>
      </w:pPr>
    </w:p>
    <w:p w:rsidR="0035695B" w:rsidRDefault="0035695B" w:rsidP="00A80903">
      <w:pPr>
        <w:spacing w:line="360" w:lineRule="auto"/>
        <w:jc w:val="both"/>
        <w:rPr>
          <w:bCs/>
          <w:sz w:val="22"/>
          <w:szCs w:val="22"/>
        </w:rPr>
      </w:pPr>
    </w:p>
    <w:p w:rsidR="0086506C" w:rsidRDefault="0031768F" w:rsidP="00A80903">
      <w:pPr>
        <w:rPr>
          <w:sz w:val="22"/>
          <w:szCs w:val="22"/>
        </w:rPr>
      </w:pPr>
      <w:r w:rsidRPr="0035695B">
        <w:rPr>
          <w:sz w:val="22"/>
          <w:szCs w:val="22"/>
        </w:rPr>
        <w:t>V</w:t>
      </w:r>
      <w:r w:rsidR="00A11BD2">
        <w:rPr>
          <w:sz w:val="22"/>
          <w:szCs w:val="22"/>
        </w:rPr>
        <w:t> Prostějově</w:t>
      </w:r>
      <w:r w:rsidRPr="0035695B">
        <w:rPr>
          <w:sz w:val="22"/>
          <w:szCs w:val="22"/>
        </w:rPr>
        <w:t xml:space="preserve">, dne: </w:t>
      </w:r>
      <w:r w:rsidR="00723536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="0086506C">
        <w:rPr>
          <w:sz w:val="22"/>
          <w:szCs w:val="22"/>
        </w:rPr>
        <w:tab/>
      </w:r>
      <w:r w:rsidR="00A80903" w:rsidRPr="0035695B">
        <w:rPr>
          <w:sz w:val="22"/>
          <w:szCs w:val="22"/>
        </w:rPr>
        <w:tab/>
      </w:r>
      <w:r w:rsidR="0086506C">
        <w:rPr>
          <w:sz w:val="22"/>
          <w:szCs w:val="22"/>
        </w:rPr>
        <w:t>_______________________________</w:t>
      </w:r>
    </w:p>
    <w:p w:rsidR="00EC77DA" w:rsidRDefault="0086506C" w:rsidP="0086506C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nájemce</w:t>
      </w:r>
      <w:r w:rsidR="00F765B7" w:rsidRPr="0035695B">
        <w:rPr>
          <w:sz w:val="22"/>
          <w:szCs w:val="22"/>
        </w:rPr>
        <w:t xml:space="preserve">: </w:t>
      </w:r>
      <w:r w:rsidR="00723536">
        <w:rPr>
          <w:sz w:val="22"/>
          <w:szCs w:val="22"/>
        </w:rPr>
        <w:tab/>
      </w:r>
    </w:p>
    <w:p w:rsidR="0035695B" w:rsidRPr="0035695B" w:rsidRDefault="0035695B" w:rsidP="00A80903">
      <w:pPr>
        <w:rPr>
          <w:sz w:val="22"/>
          <w:szCs w:val="22"/>
        </w:rPr>
      </w:pPr>
    </w:p>
    <w:p w:rsidR="00EC77DA" w:rsidRPr="0035695B" w:rsidRDefault="00EC77DA" w:rsidP="00A80903">
      <w:pPr>
        <w:rPr>
          <w:sz w:val="22"/>
          <w:szCs w:val="22"/>
        </w:rPr>
      </w:pPr>
    </w:p>
    <w:p w:rsidR="0031768F" w:rsidRPr="0035695B" w:rsidRDefault="0031768F" w:rsidP="0031768F">
      <w:pPr>
        <w:jc w:val="right"/>
        <w:rPr>
          <w:color w:val="FF0000"/>
          <w:sz w:val="22"/>
          <w:szCs w:val="22"/>
        </w:rPr>
      </w:pPr>
      <w:r w:rsidRPr="0035695B">
        <w:rPr>
          <w:color w:val="FF0000"/>
          <w:sz w:val="22"/>
          <w:szCs w:val="22"/>
        </w:rPr>
        <w:tab/>
      </w:r>
    </w:p>
    <w:p w:rsidR="007F5C55" w:rsidRPr="0035695B" w:rsidRDefault="007F5C55" w:rsidP="007F5C55">
      <w:pPr>
        <w:pStyle w:val="Nzev"/>
        <w:pBdr>
          <w:top w:val="single" w:sz="4" w:space="1" w:color="auto"/>
        </w:pBdr>
        <w:rPr>
          <w:caps/>
          <w:sz w:val="22"/>
          <w:szCs w:val="22"/>
        </w:rPr>
      </w:pPr>
    </w:p>
    <w:p w:rsidR="008234D8" w:rsidRPr="0035695B" w:rsidRDefault="00113C37" w:rsidP="007F5C55">
      <w:pPr>
        <w:pStyle w:val="Nzev"/>
        <w:pBdr>
          <w:top w:val="single" w:sz="4" w:space="1" w:color="auto"/>
        </w:pBdr>
        <w:rPr>
          <w:caps/>
          <w:sz w:val="22"/>
          <w:szCs w:val="22"/>
        </w:rPr>
      </w:pPr>
      <w:r w:rsidRPr="0035695B">
        <w:rPr>
          <w:caps/>
          <w:sz w:val="22"/>
          <w:szCs w:val="22"/>
        </w:rPr>
        <w:t>vyjádření představenstva</w:t>
      </w:r>
    </w:p>
    <w:p w:rsidR="008234D8" w:rsidRPr="0035695B" w:rsidRDefault="008234D8" w:rsidP="007F5C55">
      <w:pPr>
        <w:pStyle w:val="Nzev"/>
        <w:pBdr>
          <w:top w:val="single" w:sz="4" w:space="1" w:color="auto"/>
        </w:pBdr>
        <w:rPr>
          <w:caps/>
          <w:sz w:val="22"/>
          <w:szCs w:val="22"/>
        </w:rPr>
      </w:pPr>
    </w:p>
    <w:p w:rsidR="005A7552" w:rsidRDefault="005A7552" w:rsidP="008234D8">
      <w:pPr>
        <w:jc w:val="both"/>
        <w:rPr>
          <w:sz w:val="22"/>
          <w:szCs w:val="22"/>
        </w:rPr>
      </w:pPr>
    </w:p>
    <w:p w:rsidR="008234D8" w:rsidRPr="0035695B" w:rsidRDefault="0086506C" w:rsidP="00823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Představenstvo </w:t>
      </w:r>
      <w:r w:rsidRPr="00723536">
        <w:rPr>
          <w:sz w:val="22"/>
          <w:szCs w:val="22"/>
        </w:rPr>
        <w:t>uděluje</w:t>
      </w:r>
      <w:r w:rsidR="008234D8" w:rsidRPr="0035695B">
        <w:rPr>
          <w:sz w:val="22"/>
          <w:szCs w:val="22"/>
        </w:rPr>
        <w:t xml:space="preserve"> / </w:t>
      </w:r>
      <w:r w:rsidR="008234D8" w:rsidRPr="00723536">
        <w:rPr>
          <w:sz w:val="22"/>
          <w:szCs w:val="22"/>
        </w:rPr>
        <w:t>neudě</w:t>
      </w:r>
      <w:r w:rsidRPr="00723536">
        <w:rPr>
          <w:sz w:val="22"/>
          <w:szCs w:val="22"/>
        </w:rPr>
        <w:t>luje</w:t>
      </w:r>
      <w:r w:rsidR="008234D8" w:rsidRPr="0035695B">
        <w:rPr>
          <w:sz w:val="22"/>
          <w:szCs w:val="22"/>
        </w:rPr>
        <w:t xml:space="preserve"> dne </w:t>
      </w:r>
      <w:r w:rsidR="00723536">
        <w:rPr>
          <w:sz w:val="22"/>
          <w:szCs w:val="22"/>
        </w:rPr>
        <w:t xml:space="preserve">                    </w:t>
      </w:r>
      <w:r w:rsidR="008234D8" w:rsidRPr="0035695B">
        <w:rPr>
          <w:sz w:val="22"/>
          <w:szCs w:val="22"/>
        </w:rPr>
        <w:t xml:space="preserve"> souhlas s podnájmem výše uvedeného bytu</w:t>
      </w:r>
      <w:r>
        <w:rPr>
          <w:sz w:val="22"/>
          <w:szCs w:val="22"/>
        </w:rPr>
        <w:t xml:space="preserve"> v souladu se stanovami bytového družstva ze dne 5.5.2022 </w:t>
      </w:r>
      <w:r w:rsidR="00D0037A">
        <w:rPr>
          <w:sz w:val="22"/>
          <w:szCs w:val="22"/>
        </w:rPr>
        <w:t xml:space="preserve">dle ustanovení čl. 45 </w:t>
      </w:r>
      <w:proofErr w:type="gramStart"/>
      <w:r w:rsidR="00D0037A">
        <w:rPr>
          <w:sz w:val="22"/>
          <w:szCs w:val="22"/>
        </w:rPr>
        <w:t>odst.5) na</w:t>
      </w:r>
      <w:proofErr w:type="gramEnd"/>
      <w:r w:rsidR="00D003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dobu </w:t>
      </w:r>
      <w:r w:rsidR="00D0037A" w:rsidRPr="00D0037A">
        <w:rPr>
          <w:b/>
          <w:sz w:val="22"/>
          <w:szCs w:val="22"/>
        </w:rPr>
        <w:t>jednoho</w:t>
      </w:r>
      <w:r w:rsidR="00D0037A">
        <w:rPr>
          <w:sz w:val="22"/>
          <w:szCs w:val="22"/>
        </w:rPr>
        <w:t xml:space="preserve"> roku s účinností </w:t>
      </w:r>
      <w:r>
        <w:rPr>
          <w:sz w:val="22"/>
          <w:szCs w:val="22"/>
        </w:rPr>
        <w:t xml:space="preserve">od </w:t>
      </w:r>
      <w:r w:rsidR="00723536">
        <w:rPr>
          <w:b/>
          <w:sz w:val="22"/>
          <w:szCs w:val="22"/>
        </w:rPr>
        <w:t xml:space="preserve">                  </w:t>
      </w:r>
      <w:r w:rsidR="00D0037A" w:rsidRPr="00D0037A">
        <w:rPr>
          <w:b/>
          <w:sz w:val="22"/>
          <w:szCs w:val="22"/>
        </w:rPr>
        <w:t xml:space="preserve"> do</w:t>
      </w:r>
      <w:r w:rsidRPr="00D0037A">
        <w:rPr>
          <w:b/>
          <w:sz w:val="22"/>
          <w:szCs w:val="22"/>
        </w:rPr>
        <w:t xml:space="preserve"> </w:t>
      </w:r>
      <w:r w:rsidR="00723536">
        <w:rPr>
          <w:b/>
          <w:sz w:val="22"/>
          <w:szCs w:val="22"/>
        </w:rPr>
        <w:t xml:space="preserve">                     </w:t>
      </w:r>
      <w:r w:rsidR="00D0037A">
        <w:rPr>
          <w:sz w:val="22"/>
          <w:szCs w:val="22"/>
        </w:rPr>
        <w:t>.</w:t>
      </w:r>
      <w:r w:rsidR="008234D8" w:rsidRPr="0035695B">
        <w:rPr>
          <w:sz w:val="22"/>
          <w:szCs w:val="22"/>
        </w:rPr>
        <w:t xml:space="preserve"> </w:t>
      </w:r>
      <w:r w:rsidR="00D0037A">
        <w:rPr>
          <w:sz w:val="22"/>
          <w:szCs w:val="22"/>
        </w:rPr>
        <w:t xml:space="preserve">Po uplynutí této doby je třeba požádat o prodloužení tohoto souhlasu. </w:t>
      </w:r>
    </w:p>
    <w:p w:rsidR="0031768F" w:rsidRDefault="0031768F" w:rsidP="0031768F">
      <w:pPr>
        <w:jc w:val="both"/>
        <w:rPr>
          <w:sz w:val="22"/>
          <w:szCs w:val="22"/>
        </w:rPr>
      </w:pPr>
    </w:p>
    <w:p w:rsidR="00D0037A" w:rsidRDefault="00D0037A" w:rsidP="0031768F">
      <w:pPr>
        <w:jc w:val="both"/>
        <w:rPr>
          <w:sz w:val="22"/>
          <w:szCs w:val="22"/>
        </w:rPr>
      </w:pPr>
    </w:p>
    <w:p w:rsidR="00D0037A" w:rsidRPr="0035695B" w:rsidRDefault="00D0037A" w:rsidP="0031768F">
      <w:pPr>
        <w:jc w:val="both"/>
        <w:rPr>
          <w:sz w:val="22"/>
          <w:szCs w:val="22"/>
        </w:rPr>
      </w:pPr>
    </w:p>
    <w:p w:rsidR="00F229F4" w:rsidRPr="0035695B" w:rsidRDefault="00D0037A" w:rsidP="00D0037A">
      <w:pPr>
        <w:ind w:firstLine="708"/>
        <w:rPr>
          <w:sz w:val="22"/>
          <w:szCs w:val="22"/>
        </w:rPr>
      </w:pPr>
      <w:r>
        <w:rPr>
          <w:sz w:val="22"/>
          <w:szCs w:val="22"/>
        </w:rPr>
        <w:t>…</w:t>
      </w:r>
      <w:r w:rsidR="0031768F" w:rsidRPr="0035695B">
        <w:rPr>
          <w:sz w:val="22"/>
          <w:szCs w:val="22"/>
        </w:rPr>
        <w:t>…………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2E7C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>………………………………..</w:t>
      </w:r>
    </w:p>
    <w:p w:rsidR="00D0037A" w:rsidRDefault="00D0037A" w:rsidP="00D0037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554AD">
        <w:rPr>
          <w:sz w:val="22"/>
          <w:szCs w:val="22"/>
        </w:rPr>
        <w:t>Petr Ambrož</w:t>
      </w: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7A2E7C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7A2E7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Radek Vychodil</w:t>
      </w:r>
    </w:p>
    <w:p w:rsidR="0031768F" w:rsidRPr="0035695B" w:rsidRDefault="00D0037A" w:rsidP="00D0037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54AD">
        <w:rPr>
          <w:sz w:val="22"/>
          <w:szCs w:val="22"/>
        </w:rPr>
        <w:t xml:space="preserve">         člen</w:t>
      </w:r>
      <w:r>
        <w:rPr>
          <w:sz w:val="22"/>
          <w:szCs w:val="22"/>
        </w:rPr>
        <w:t xml:space="preserve"> představenstva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7A2E7C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místopředseda představenstva</w:t>
      </w:r>
    </w:p>
    <w:sectPr w:rsidR="0031768F" w:rsidRPr="0035695B" w:rsidSect="00201447">
      <w:footerReference w:type="even" r:id="rId11"/>
      <w:footerReference w:type="default" r:id="rId12"/>
      <w:pgSz w:w="11906" w:h="16838"/>
      <w:pgMar w:top="709" w:right="991" w:bottom="426" w:left="1134" w:header="708" w:footer="11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18" w:rsidRDefault="00F10A18" w:rsidP="001C31EB">
      <w:r>
        <w:separator/>
      </w:r>
    </w:p>
  </w:endnote>
  <w:endnote w:type="continuationSeparator" w:id="0">
    <w:p w:rsidR="00F10A18" w:rsidRDefault="00F10A18" w:rsidP="001C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447" w:rsidRDefault="00201447" w:rsidP="00201447">
    <w:pPr>
      <w:pStyle w:val="Zpat"/>
      <w:tabs>
        <w:tab w:val="clear" w:pos="4536"/>
        <w:tab w:val="clear" w:pos="9072"/>
        <w:tab w:val="center" w:pos="4890"/>
        <w:tab w:val="right" w:pos="9781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447" w:rsidRPr="0052005F" w:rsidRDefault="00201447" w:rsidP="0035695B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18" w:rsidRDefault="00F10A18" w:rsidP="001C31EB">
      <w:r>
        <w:separator/>
      </w:r>
    </w:p>
  </w:footnote>
  <w:footnote w:type="continuationSeparator" w:id="0">
    <w:p w:rsidR="00F10A18" w:rsidRDefault="00F10A18" w:rsidP="001C3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10E1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B58A3"/>
    <w:multiLevelType w:val="hybridMultilevel"/>
    <w:tmpl w:val="CAF6F6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90A55"/>
    <w:multiLevelType w:val="hybridMultilevel"/>
    <w:tmpl w:val="1A76A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8456F"/>
    <w:multiLevelType w:val="hybridMultilevel"/>
    <w:tmpl w:val="EE2804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E36F0E"/>
    <w:multiLevelType w:val="hybridMultilevel"/>
    <w:tmpl w:val="7F487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8543BA"/>
    <w:multiLevelType w:val="hybridMultilevel"/>
    <w:tmpl w:val="F66418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9A74CAA"/>
    <w:multiLevelType w:val="hybridMultilevel"/>
    <w:tmpl w:val="B84A8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E1EC9"/>
    <w:multiLevelType w:val="hybridMultilevel"/>
    <w:tmpl w:val="86CA7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542F6"/>
    <w:multiLevelType w:val="hybridMultilevel"/>
    <w:tmpl w:val="4BA8C01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6E6692"/>
    <w:multiLevelType w:val="hybridMultilevel"/>
    <w:tmpl w:val="52CC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3592F"/>
    <w:multiLevelType w:val="hybridMultilevel"/>
    <w:tmpl w:val="6E004E9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C41E5"/>
    <w:rsid w:val="0001403D"/>
    <w:rsid w:val="000E1722"/>
    <w:rsid w:val="00113C37"/>
    <w:rsid w:val="001A14D9"/>
    <w:rsid w:val="001C31EB"/>
    <w:rsid w:val="001C7347"/>
    <w:rsid w:val="001E7854"/>
    <w:rsid w:val="00201447"/>
    <w:rsid w:val="0024317A"/>
    <w:rsid w:val="002971E5"/>
    <w:rsid w:val="002E0A23"/>
    <w:rsid w:val="00310398"/>
    <w:rsid w:val="0031768F"/>
    <w:rsid w:val="0035695B"/>
    <w:rsid w:val="004710B1"/>
    <w:rsid w:val="0048242E"/>
    <w:rsid w:val="004978D8"/>
    <w:rsid w:val="00497F8F"/>
    <w:rsid w:val="0052005F"/>
    <w:rsid w:val="005451FB"/>
    <w:rsid w:val="0055350A"/>
    <w:rsid w:val="005A7552"/>
    <w:rsid w:val="005B6F70"/>
    <w:rsid w:val="006C0F3A"/>
    <w:rsid w:val="00723536"/>
    <w:rsid w:val="00731502"/>
    <w:rsid w:val="007A2E7C"/>
    <w:rsid w:val="007A648A"/>
    <w:rsid w:val="007F3376"/>
    <w:rsid w:val="007F5C55"/>
    <w:rsid w:val="008234D8"/>
    <w:rsid w:val="0086506C"/>
    <w:rsid w:val="008D0E22"/>
    <w:rsid w:val="008E39EB"/>
    <w:rsid w:val="00904E8E"/>
    <w:rsid w:val="00945801"/>
    <w:rsid w:val="00967655"/>
    <w:rsid w:val="0098192E"/>
    <w:rsid w:val="00986329"/>
    <w:rsid w:val="009B1FB7"/>
    <w:rsid w:val="00A11BD2"/>
    <w:rsid w:val="00A80903"/>
    <w:rsid w:val="00B05390"/>
    <w:rsid w:val="00B07340"/>
    <w:rsid w:val="00B120E6"/>
    <w:rsid w:val="00B971EA"/>
    <w:rsid w:val="00BF624E"/>
    <w:rsid w:val="00C20BDF"/>
    <w:rsid w:val="00C35CA8"/>
    <w:rsid w:val="00C61CD6"/>
    <w:rsid w:val="00CA12D1"/>
    <w:rsid w:val="00D0037A"/>
    <w:rsid w:val="00D270C9"/>
    <w:rsid w:val="00D407A9"/>
    <w:rsid w:val="00D46DFE"/>
    <w:rsid w:val="00D55E0F"/>
    <w:rsid w:val="00DB6136"/>
    <w:rsid w:val="00E354EA"/>
    <w:rsid w:val="00E554AD"/>
    <w:rsid w:val="00EC41E5"/>
    <w:rsid w:val="00EC50D8"/>
    <w:rsid w:val="00EC77DA"/>
    <w:rsid w:val="00F10A18"/>
    <w:rsid w:val="00F229F4"/>
    <w:rsid w:val="00F61C68"/>
    <w:rsid w:val="00F765B7"/>
    <w:rsid w:val="00F9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390"/>
  </w:style>
  <w:style w:type="paragraph" w:styleId="Nadpis1">
    <w:name w:val="heading 1"/>
    <w:basedOn w:val="Normln"/>
    <w:next w:val="Normln"/>
    <w:qFormat/>
    <w:rsid w:val="00B05390"/>
    <w:pPr>
      <w:keepNext/>
      <w:pBdr>
        <w:bottom w:val="single" w:sz="4" w:space="1" w:color="auto"/>
      </w:pBdr>
      <w:ind w:left="2115" w:hanging="2115"/>
      <w:jc w:val="center"/>
      <w:outlineLvl w:val="0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B05390"/>
    <w:pPr>
      <w:jc w:val="center"/>
    </w:pPr>
    <w:rPr>
      <w:b/>
      <w:sz w:val="32"/>
    </w:rPr>
  </w:style>
  <w:style w:type="paragraph" w:styleId="Zkladntext">
    <w:name w:val="Body Text"/>
    <w:basedOn w:val="Normln"/>
    <w:rsid w:val="00B05390"/>
    <w:rPr>
      <w:sz w:val="24"/>
    </w:rPr>
  </w:style>
  <w:style w:type="paragraph" w:styleId="Zkladntext2">
    <w:name w:val="Body Text 2"/>
    <w:basedOn w:val="Normln"/>
    <w:rsid w:val="00B05390"/>
    <w:pPr>
      <w:jc w:val="both"/>
    </w:pPr>
    <w:rPr>
      <w:sz w:val="24"/>
    </w:rPr>
  </w:style>
  <w:style w:type="paragraph" w:styleId="Zkladntext3">
    <w:name w:val="Body Text 3"/>
    <w:basedOn w:val="Normln"/>
    <w:rsid w:val="00B05390"/>
    <w:rPr>
      <w:sz w:val="28"/>
    </w:rPr>
  </w:style>
  <w:style w:type="paragraph" w:styleId="Textbubliny">
    <w:name w:val="Balloon Text"/>
    <w:basedOn w:val="Normln"/>
    <w:semiHidden/>
    <w:rsid w:val="00F97374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99"/>
    <w:rsid w:val="00904E8E"/>
    <w:rPr>
      <w:b/>
      <w:sz w:val="32"/>
    </w:rPr>
  </w:style>
  <w:style w:type="paragraph" w:styleId="Normlnweb">
    <w:name w:val="Normal (Web)"/>
    <w:basedOn w:val="Normln"/>
    <w:uiPriority w:val="99"/>
    <w:semiHidden/>
    <w:unhideWhenUsed/>
    <w:rsid w:val="00904E8E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B07340"/>
    <w:rPr>
      <w:rFonts w:ascii="Comic Sans MS" w:eastAsia="Calibri" w:hAnsi="Comic Sans M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07340"/>
    <w:rPr>
      <w:rFonts w:ascii="Comic Sans MS" w:eastAsia="Calibri" w:hAnsi="Comic Sans MS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C3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1EB"/>
  </w:style>
  <w:style w:type="paragraph" w:styleId="Zpat">
    <w:name w:val="footer"/>
    <w:basedOn w:val="Normln"/>
    <w:link w:val="ZpatChar"/>
    <w:uiPriority w:val="99"/>
    <w:unhideWhenUsed/>
    <w:rsid w:val="001C3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1EB"/>
  </w:style>
  <w:style w:type="character" w:styleId="Hypertextovodkaz">
    <w:name w:val="Hyperlink"/>
    <w:basedOn w:val="Standardnpsmoodstavce"/>
    <w:uiPriority w:val="99"/>
    <w:unhideWhenUsed/>
    <w:rsid w:val="00A11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zartova4.wb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amozartova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66EF60-6ECE-47C1-B217-564C8EC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provedení práce</vt:lpstr>
      <vt:lpstr>Dohoda o provedení práce</vt:lpstr>
    </vt:vector>
  </TitlesOfParts>
  <Company>PG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xxx</dc:creator>
  <cp:lastModifiedBy>PC Doma</cp:lastModifiedBy>
  <cp:revision>8</cp:revision>
  <cp:lastPrinted>2011-03-02T09:28:00Z</cp:lastPrinted>
  <dcterms:created xsi:type="dcterms:W3CDTF">2022-12-31T10:22:00Z</dcterms:created>
  <dcterms:modified xsi:type="dcterms:W3CDTF">2025-01-08T16:32:00Z</dcterms:modified>
</cp:coreProperties>
</file>